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9A7F" w14:textId="77777777" w:rsidR="0087432D" w:rsidRDefault="0087432D">
      <w:pPr>
        <w:pStyle w:val="a3"/>
        <w:spacing w:before="124"/>
        <w:rPr>
          <w:rFonts w:ascii="Times New Roman"/>
        </w:rPr>
      </w:pPr>
    </w:p>
    <w:p w14:paraId="669EB1E2" w14:textId="77777777" w:rsidR="0087432D" w:rsidRDefault="00000000">
      <w:pPr>
        <w:pStyle w:val="a3"/>
        <w:ind w:left="148"/>
      </w:pPr>
      <w:r>
        <w:rPr>
          <w:spacing w:val="-2"/>
        </w:rPr>
        <w:t>団体代表者各位</w:t>
      </w:r>
    </w:p>
    <w:p w14:paraId="711B0A55" w14:textId="35688BAD" w:rsidR="0087432D" w:rsidRDefault="00000000">
      <w:pPr>
        <w:spacing w:before="52"/>
        <w:ind w:left="4358"/>
      </w:pPr>
      <w:r>
        <w:br w:type="column"/>
      </w:r>
      <w:r w:rsidR="008B3A23">
        <w:rPr>
          <w:rFonts w:asciiTheme="minorEastAsia" w:eastAsiaTheme="minorEastAsia" w:hAnsiTheme="minorEastAsia" w:hint="eastAsia"/>
          <w:spacing w:val="-1"/>
        </w:rPr>
        <w:t>２０２</w:t>
      </w:r>
      <w:r w:rsidR="00990C62">
        <w:rPr>
          <w:rFonts w:asciiTheme="minorEastAsia" w:eastAsiaTheme="minorEastAsia" w:hAnsiTheme="minorEastAsia" w:hint="eastAsia"/>
          <w:spacing w:val="-1"/>
        </w:rPr>
        <w:t>５</w:t>
      </w:r>
      <w:r>
        <w:rPr>
          <w:spacing w:val="-1"/>
        </w:rPr>
        <w:t>年</w:t>
      </w:r>
      <w:r w:rsidR="008B3A23">
        <w:rPr>
          <w:rFonts w:ascii="ＭＳ 明朝" w:eastAsia="ＭＳ 明朝" w:hAnsi="ＭＳ 明朝" w:cs="ＭＳ 明朝" w:hint="eastAsia"/>
          <w:spacing w:val="-1"/>
        </w:rPr>
        <w:t>３</w:t>
      </w:r>
      <w:r>
        <w:rPr>
          <w:spacing w:val="-1"/>
        </w:rPr>
        <w:t>月</w:t>
      </w:r>
      <w:r w:rsidR="008B3A23">
        <w:rPr>
          <w:rFonts w:ascii="ＭＳ 明朝" w:eastAsia="ＭＳ 明朝" w:hAnsi="ＭＳ 明朝" w:cs="ＭＳ 明朝" w:hint="eastAsia"/>
          <w:spacing w:val="-1"/>
        </w:rPr>
        <w:t>吉日</w:t>
      </w:r>
    </w:p>
    <w:p w14:paraId="356859EA" w14:textId="77777777" w:rsidR="0087432D" w:rsidRDefault="0087432D">
      <w:pPr>
        <w:pStyle w:val="a3"/>
        <w:spacing w:before="136"/>
        <w:rPr>
          <w:sz w:val="22"/>
        </w:rPr>
      </w:pPr>
    </w:p>
    <w:p w14:paraId="7F4E235F" w14:textId="0A8FCA24" w:rsidR="0087432D" w:rsidRDefault="00000000">
      <w:pPr>
        <w:pStyle w:val="a3"/>
        <w:tabs>
          <w:tab w:val="left" w:pos="4398"/>
          <w:tab w:val="left" w:pos="5358"/>
          <w:tab w:val="left" w:pos="6078"/>
        </w:tabs>
        <w:spacing w:line="276" w:lineRule="auto"/>
        <w:ind w:left="3918" w:right="103"/>
      </w:pPr>
      <w:r>
        <w:rPr>
          <w:spacing w:val="-2"/>
        </w:rPr>
        <w:t>青梅市ビーチボール連盟</w:t>
      </w:r>
      <w:r>
        <w:rPr>
          <w:spacing w:val="-10"/>
        </w:rPr>
        <w:t>会</w:t>
      </w:r>
      <w:r>
        <w:tab/>
      </w:r>
      <w:r>
        <w:rPr>
          <w:spacing w:val="-10"/>
        </w:rPr>
        <w:t>長</w:t>
      </w:r>
      <w:r>
        <w:tab/>
      </w:r>
      <w:r w:rsidR="00990C62">
        <w:rPr>
          <w:rFonts w:ascii="ＭＳ 明朝" w:eastAsia="ＭＳ 明朝" w:hAnsi="ＭＳ 明朝" w:cs="ＭＳ 明朝" w:hint="eastAsia"/>
        </w:rPr>
        <w:t>市川 隆之</w:t>
      </w:r>
    </w:p>
    <w:p w14:paraId="73AFEAA5" w14:textId="77777777" w:rsidR="0087432D" w:rsidRDefault="0087432D">
      <w:pPr>
        <w:pStyle w:val="a3"/>
        <w:spacing w:before="50"/>
      </w:pPr>
    </w:p>
    <w:p w14:paraId="3EC9B4F3" w14:textId="7C7B4585" w:rsidR="0087432D" w:rsidRDefault="00990C62">
      <w:pPr>
        <w:pStyle w:val="a3"/>
        <w:ind w:left="148"/>
      </w:pPr>
      <w:r>
        <w:rPr>
          <w:rFonts w:ascii="ＭＳ 明朝" w:eastAsia="ＭＳ 明朝" w:hAnsi="ＭＳ 明朝" w:cs="ＭＳ 明朝" w:hint="eastAsia"/>
          <w:spacing w:val="-1"/>
        </w:rPr>
        <w:t>２０２５</w:t>
      </w:r>
      <w:r w:rsidR="008B3A23">
        <w:rPr>
          <w:spacing w:val="-1"/>
        </w:rPr>
        <w:t>年度定期総会の開催について</w:t>
      </w:r>
    </w:p>
    <w:p w14:paraId="5B2FB59A" w14:textId="77777777" w:rsidR="0087432D" w:rsidRDefault="0087432D">
      <w:pPr>
        <w:sectPr w:rsidR="0087432D" w:rsidSect="000B1555">
          <w:type w:val="continuous"/>
          <w:pgSz w:w="11910" w:h="16840"/>
          <w:pgMar w:top="1100" w:right="1480" w:bottom="280" w:left="1440" w:header="720" w:footer="720" w:gutter="0"/>
          <w:cols w:num="2" w:space="720" w:equalWidth="0">
            <w:col w:w="1869" w:space="455"/>
            <w:col w:w="6666"/>
          </w:cols>
        </w:sectPr>
      </w:pPr>
    </w:p>
    <w:p w14:paraId="5056C14A" w14:textId="77777777" w:rsidR="0087432D" w:rsidRDefault="00000000">
      <w:pPr>
        <w:pStyle w:val="a3"/>
        <w:spacing w:before="96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26973CA" wp14:editId="028C0000">
                <wp:simplePos x="0" y="0"/>
                <wp:positionH relativeFrom="page">
                  <wp:posOffset>980757</wp:posOffset>
                </wp:positionH>
                <wp:positionV relativeFrom="page">
                  <wp:posOffset>5980429</wp:posOffset>
                </wp:positionV>
                <wp:extent cx="601916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165">
                              <a:moveTo>
                                <a:pt x="0" y="0"/>
                              </a:moveTo>
                              <a:lnTo>
                                <a:pt x="6019101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ysDash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7C4B5" id="Graphic 1" o:spid="_x0000_s1026" style="position:absolute;left:0;text-align:left;margin-left:77.2pt;margin-top:470.9pt;width:473.9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1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" path="m,l6019101,e" filled="f" strokeweight=".4pt">
                <v:stroke dashstyle="3 1 1 1"/>
                <v:path arrowok="t"/>
                <w10:wrap anchorx="page" anchory="page"/>
              </v:shape>
            </w:pict>
          </mc:Fallback>
        </mc:AlternateContent>
      </w:r>
    </w:p>
    <w:p w14:paraId="2B4226C0" w14:textId="77777777" w:rsidR="0087432D" w:rsidRDefault="00000000">
      <w:pPr>
        <w:pStyle w:val="a3"/>
        <w:spacing w:before="1" w:line="276" w:lineRule="auto"/>
        <w:ind w:left="148" w:right="195"/>
      </w:pPr>
      <w:r>
        <w:rPr>
          <w:spacing w:val="-2"/>
        </w:rPr>
        <w:t>日頃より、青梅市ビーチボール連盟の運営にあたり、ご理解ご協力いただきありがとうございます。</w:t>
      </w:r>
    </w:p>
    <w:p w14:paraId="23D558B0" w14:textId="77777777" w:rsidR="0087432D" w:rsidRDefault="00000000">
      <w:pPr>
        <w:pStyle w:val="a3"/>
        <w:spacing w:before="2" w:line="276" w:lineRule="auto"/>
        <w:ind w:left="148" w:right="195"/>
      </w:pPr>
      <w:r>
        <w:rPr>
          <w:spacing w:val="-2"/>
        </w:rPr>
        <w:t>さて、定期総会を、下記の通り開催いたしますので、ご出席下さいますようお願い申し上げます。</w:t>
      </w:r>
    </w:p>
    <w:p w14:paraId="4AB80F9C" w14:textId="77777777" w:rsidR="0087432D" w:rsidRDefault="00000000">
      <w:pPr>
        <w:pStyle w:val="a3"/>
        <w:spacing w:before="2"/>
        <w:ind w:left="39"/>
        <w:jc w:val="center"/>
      </w:pPr>
      <w:r>
        <w:rPr>
          <w:spacing w:val="-10"/>
        </w:rPr>
        <w:t>記</w:t>
      </w:r>
    </w:p>
    <w:p w14:paraId="123BABF1" w14:textId="77777777" w:rsidR="0087432D" w:rsidRDefault="0087432D">
      <w:pPr>
        <w:pStyle w:val="a3"/>
        <w:spacing w:before="97"/>
      </w:pPr>
    </w:p>
    <w:p w14:paraId="163FEEFB" w14:textId="6EFD4DC8" w:rsidR="0087432D" w:rsidRDefault="00000000">
      <w:pPr>
        <w:pStyle w:val="a3"/>
        <w:tabs>
          <w:tab w:val="left" w:pos="2068"/>
        </w:tabs>
        <w:ind w:left="148"/>
      </w:pPr>
      <w:r>
        <w:t>１．日</w:t>
      </w:r>
      <w:r>
        <w:rPr>
          <w:spacing w:val="60"/>
          <w:w w:val="150"/>
        </w:rPr>
        <w:t xml:space="preserve"> </w:t>
      </w:r>
      <w:r>
        <w:rPr>
          <w:spacing w:val="-10"/>
        </w:rPr>
        <w:t>時</w:t>
      </w:r>
      <w:r>
        <w:tab/>
      </w:r>
      <w:r w:rsidR="00990C62">
        <w:rPr>
          <w:rFonts w:ascii="ＭＳ 明朝" w:eastAsia="ＭＳ 明朝" w:hAnsi="ＭＳ 明朝" w:cs="ＭＳ 明朝" w:hint="eastAsia"/>
        </w:rPr>
        <w:t>２０２５</w:t>
      </w:r>
      <w:r>
        <w:t>年４月</w:t>
      </w:r>
      <w:r w:rsidR="00990C62">
        <w:rPr>
          <w:rFonts w:ascii="ＭＳ 明朝" w:eastAsia="ＭＳ 明朝" w:hAnsi="ＭＳ 明朝" w:cs="ＭＳ 明朝" w:hint="eastAsia"/>
        </w:rPr>
        <w:t>２４</w:t>
      </w:r>
      <w:r>
        <w:t>日（</w:t>
      </w:r>
      <w:r w:rsidR="008B3A23">
        <w:rPr>
          <w:rFonts w:ascii="ＭＳ 明朝" w:eastAsia="ＭＳ 明朝" w:hAnsi="ＭＳ 明朝" w:cs="ＭＳ 明朝" w:hint="eastAsia"/>
        </w:rPr>
        <w:t>木</w:t>
      </w:r>
      <w:r>
        <w:rPr>
          <w:spacing w:val="-10"/>
        </w:rPr>
        <w:t>）</w:t>
      </w:r>
    </w:p>
    <w:p w14:paraId="2DBFD007" w14:textId="77777777" w:rsidR="0087432D" w:rsidRDefault="00000000">
      <w:pPr>
        <w:pStyle w:val="a3"/>
        <w:spacing w:before="48"/>
        <w:ind w:left="2068"/>
      </w:pPr>
      <w:r>
        <w:t xml:space="preserve">午後７時３０分（ 受付 午後７時～ </w:t>
      </w:r>
      <w:r>
        <w:rPr>
          <w:spacing w:val="-10"/>
        </w:rPr>
        <w:t>）</w:t>
      </w:r>
    </w:p>
    <w:p w14:paraId="329C62E7" w14:textId="77777777" w:rsidR="0087432D" w:rsidRDefault="0087432D">
      <w:pPr>
        <w:pStyle w:val="a3"/>
        <w:spacing w:before="96"/>
      </w:pPr>
    </w:p>
    <w:p w14:paraId="348B00E6" w14:textId="04FF29D0" w:rsidR="0087432D" w:rsidRDefault="00000000">
      <w:pPr>
        <w:pStyle w:val="a3"/>
        <w:tabs>
          <w:tab w:val="left" w:pos="2068"/>
          <w:tab w:val="left" w:pos="4949"/>
        </w:tabs>
        <w:spacing w:line="301" w:lineRule="exact"/>
        <w:ind w:left="148"/>
      </w:pPr>
      <w:r>
        <w:t>２．場</w:t>
      </w:r>
      <w:r>
        <w:rPr>
          <w:spacing w:val="60"/>
          <w:w w:val="150"/>
        </w:rPr>
        <w:t xml:space="preserve"> </w:t>
      </w:r>
      <w:r>
        <w:rPr>
          <w:spacing w:val="-10"/>
        </w:rPr>
        <w:t>所</w:t>
      </w:r>
      <w:r>
        <w:tab/>
        <w:t>大門市民センタ</w:t>
      </w:r>
      <w:r>
        <w:rPr>
          <w:spacing w:val="-10"/>
        </w:rPr>
        <w:t>ー</w:t>
      </w:r>
      <w:r>
        <w:tab/>
        <w:t>第</w:t>
      </w:r>
      <w:r w:rsidR="008B3A23">
        <w:rPr>
          <w:rFonts w:ascii="ＭＳ 明朝" w:eastAsia="ＭＳ 明朝" w:hAnsi="ＭＳ 明朝" w:cs="ＭＳ 明朝" w:hint="eastAsia"/>
        </w:rPr>
        <w:t>１．２</w:t>
      </w:r>
      <w:r>
        <w:t>会議</w:t>
      </w:r>
      <w:r>
        <w:rPr>
          <w:spacing w:val="-10"/>
        </w:rPr>
        <w:t>室</w:t>
      </w:r>
    </w:p>
    <w:p w14:paraId="53AE4E3F" w14:textId="77777777" w:rsidR="0087432D" w:rsidRDefault="00000000">
      <w:pPr>
        <w:spacing w:line="395" w:lineRule="exact"/>
        <w:ind w:left="2068"/>
        <w:rPr>
          <w:rFonts w:ascii="Noto Sans CJK HK" w:eastAsia="Noto Sans CJK HK"/>
          <w:b/>
          <w:sz w:val="24"/>
        </w:rPr>
      </w:pPr>
      <w:r>
        <w:rPr>
          <w:rFonts w:ascii="Noto Sans CJK HK" w:eastAsia="Noto Sans CJK HK" w:hint="eastAsia"/>
          <w:b/>
          <w:spacing w:val="-1"/>
          <w:sz w:val="24"/>
        </w:rPr>
        <w:t>当日、連盟加入費をお支払いください。</w:t>
      </w:r>
    </w:p>
    <w:p w14:paraId="60FCA6CB" w14:textId="77777777" w:rsidR="0087432D" w:rsidRDefault="00000000">
      <w:pPr>
        <w:tabs>
          <w:tab w:val="left" w:pos="3033"/>
          <w:tab w:val="left" w:pos="3753"/>
          <w:tab w:val="left" w:pos="4961"/>
        </w:tabs>
        <w:spacing w:line="395" w:lineRule="exact"/>
        <w:ind w:left="2549"/>
        <w:rPr>
          <w:rFonts w:ascii="Noto Sans CJK HK" w:eastAsia="Noto Sans CJK HK"/>
          <w:b/>
          <w:sz w:val="24"/>
        </w:rPr>
      </w:pPr>
      <w:r>
        <w:rPr>
          <w:rFonts w:ascii="Noto Sans CJK HK" w:eastAsia="Noto Sans CJK HK" w:hint="eastAsia"/>
          <w:b/>
          <w:spacing w:val="-10"/>
          <w:sz w:val="24"/>
        </w:rPr>
        <w:t>（</w:t>
      </w:r>
      <w:r>
        <w:rPr>
          <w:rFonts w:ascii="Noto Sans CJK HK" w:eastAsia="Noto Sans CJK HK" w:hint="eastAsia"/>
          <w:b/>
          <w:sz w:val="24"/>
        </w:rPr>
        <w:tab/>
        <w:t>一</w:t>
      </w:r>
      <w:r>
        <w:rPr>
          <w:rFonts w:ascii="Noto Sans CJK HK" w:eastAsia="Noto Sans CJK HK" w:hint="eastAsia"/>
          <w:b/>
          <w:spacing w:val="-10"/>
          <w:sz w:val="24"/>
        </w:rPr>
        <w:t>人</w:t>
      </w:r>
      <w:r>
        <w:rPr>
          <w:rFonts w:ascii="Noto Sans CJK HK" w:eastAsia="Noto Sans CJK HK" w:hint="eastAsia"/>
          <w:b/>
          <w:sz w:val="24"/>
        </w:rPr>
        <w:tab/>
        <w:t>５００</w:t>
      </w:r>
      <w:r>
        <w:rPr>
          <w:rFonts w:ascii="Noto Sans CJK HK" w:eastAsia="Noto Sans CJK HK" w:hint="eastAsia"/>
          <w:b/>
          <w:spacing w:val="-10"/>
          <w:sz w:val="24"/>
        </w:rPr>
        <w:t>円</w:t>
      </w:r>
      <w:r>
        <w:rPr>
          <w:rFonts w:ascii="Noto Sans CJK HK" w:eastAsia="Noto Sans CJK HK" w:hint="eastAsia"/>
          <w:b/>
          <w:sz w:val="24"/>
        </w:rPr>
        <w:tab/>
      </w:r>
      <w:r>
        <w:rPr>
          <w:rFonts w:ascii="Noto Sans CJK HK" w:eastAsia="Noto Sans CJK HK" w:hint="eastAsia"/>
          <w:b/>
          <w:spacing w:val="-10"/>
          <w:sz w:val="24"/>
        </w:rPr>
        <w:t>）</w:t>
      </w:r>
    </w:p>
    <w:p w14:paraId="5797A6C4" w14:textId="77777777" w:rsidR="0087432D" w:rsidRDefault="00000000">
      <w:pPr>
        <w:pStyle w:val="a3"/>
        <w:spacing w:line="301" w:lineRule="exact"/>
        <w:ind w:left="148"/>
      </w:pPr>
      <w:r>
        <w:rPr>
          <w:spacing w:val="-1"/>
        </w:rPr>
        <w:t>＊ なお、ご都合が悪い場合は、代理人のご出席をお願い致します。</w:t>
      </w:r>
    </w:p>
    <w:p w14:paraId="6FE5920E" w14:textId="77777777" w:rsidR="0087432D" w:rsidRDefault="00000000">
      <w:pPr>
        <w:pStyle w:val="a3"/>
        <w:spacing w:before="48" w:line="276" w:lineRule="auto"/>
        <w:ind w:left="508" w:right="316"/>
      </w:pPr>
      <w:r>
        <w:rPr>
          <w:spacing w:val="-2"/>
        </w:rPr>
        <w:t>やむを得ずご欠席の場合は、委任状にご記名・捺印のうえ役員又は幹事までお届け下さい。</w:t>
      </w:r>
    </w:p>
    <w:p w14:paraId="55210FA8" w14:textId="77777777" w:rsidR="0087432D" w:rsidRDefault="00000000">
      <w:pPr>
        <w:tabs>
          <w:tab w:val="left" w:pos="639"/>
          <w:tab w:val="left" w:pos="1280"/>
          <w:tab w:val="left" w:pos="1920"/>
        </w:tabs>
        <w:spacing w:before="52"/>
        <w:ind w:right="414"/>
        <w:jc w:val="center"/>
        <w:rPr>
          <w:sz w:val="16"/>
        </w:rPr>
      </w:pPr>
      <w:r>
        <w:rPr>
          <w:spacing w:val="-10"/>
          <w:sz w:val="16"/>
        </w:rPr>
        <w:t>き</w:t>
      </w:r>
      <w:r>
        <w:rPr>
          <w:sz w:val="16"/>
        </w:rPr>
        <w:tab/>
      </w:r>
      <w:r>
        <w:rPr>
          <w:spacing w:val="-10"/>
          <w:sz w:val="16"/>
        </w:rPr>
        <w:t>り</w:t>
      </w:r>
      <w:r>
        <w:rPr>
          <w:sz w:val="16"/>
        </w:rPr>
        <w:tab/>
      </w:r>
      <w:r>
        <w:rPr>
          <w:spacing w:val="-10"/>
          <w:sz w:val="16"/>
        </w:rPr>
        <w:t>と</w:t>
      </w:r>
      <w:r>
        <w:rPr>
          <w:sz w:val="16"/>
        </w:rPr>
        <w:tab/>
      </w:r>
      <w:r>
        <w:rPr>
          <w:spacing w:val="-10"/>
          <w:sz w:val="16"/>
        </w:rPr>
        <w:t>り</w:t>
      </w:r>
    </w:p>
    <w:p w14:paraId="70628183" w14:textId="77777777" w:rsidR="0087432D" w:rsidRDefault="0087432D">
      <w:pPr>
        <w:pStyle w:val="a3"/>
        <w:spacing w:before="262"/>
        <w:rPr>
          <w:sz w:val="28"/>
        </w:rPr>
      </w:pPr>
    </w:p>
    <w:p w14:paraId="0E0F647F" w14:textId="77777777" w:rsidR="0087432D" w:rsidRDefault="00000000">
      <w:pPr>
        <w:pStyle w:val="a4"/>
        <w:tabs>
          <w:tab w:val="left" w:pos="1159"/>
          <w:tab w:val="left" w:pos="2279"/>
        </w:tabs>
      </w:pPr>
      <w:r>
        <w:rPr>
          <w:spacing w:val="-10"/>
        </w:rPr>
        <w:t>委</w:t>
      </w:r>
      <w:r>
        <w:tab/>
      </w:r>
      <w:r>
        <w:rPr>
          <w:spacing w:val="-10"/>
        </w:rPr>
        <w:t>任</w:t>
      </w:r>
      <w:r>
        <w:tab/>
      </w:r>
      <w:r>
        <w:rPr>
          <w:spacing w:val="-10"/>
        </w:rPr>
        <w:t>状</w:t>
      </w:r>
    </w:p>
    <w:p w14:paraId="7F8F10CF" w14:textId="73ACD143" w:rsidR="0087432D" w:rsidRDefault="00990C62">
      <w:pPr>
        <w:tabs>
          <w:tab w:val="left" w:pos="1540"/>
          <w:tab w:val="left" w:pos="2200"/>
        </w:tabs>
        <w:spacing w:before="217"/>
        <w:ind w:right="103"/>
        <w:jc w:val="right"/>
      </w:pPr>
      <w:r>
        <w:rPr>
          <w:rFonts w:ascii="ＭＳ 明朝" w:eastAsia="ＭＳ 明朝" w:hAnsi="ＭＳ 明朝" w:cs="ＭＳ 明朝" w:hint="eastAsia"/>
        </w:rPr>
        <w:t>２０２５</w:t>
      </w:r>
      <w:r w:rsidR="008B3A23">
        <w:rPr>
          <w:spacing w:val="-10"/>
        </w:rPr>
        <w:t>年</w:t>
      </w:r>
      <w:r w:rsidR="008B3A23">
        <w:tab/>
      </w:r>
      <w:r w:rsidR="008B3A23">
        <w:rPr>
          <w:spacing w:val="-10"/>
        </w:rPr>
        <w:t>月</w:t>
      </w:r>
      <w:r w:rsidR="008B3A23">
        <w:tab/>
      </w:r>
      <w:r w:rsidR="008B3A23">
        <w:rPr>
          <w:spacing w:val="-10"/>
        </w:rPr>
        <w:t>日</w:t>
      </w:r>
    </w:p>
    <w:p w14:paraId="2E84C9A4" w14:textId="77777777" w:rsidR="0087432D" w:rsidRDefault="0087432D">
      <w:pPr>
        <w:pStyle w:val="a3"/>
        <w:spacing w:before="135"/>
        <w:rPr>
          <w:sz w:val="22"/>
        </w:rPr>
      </w:pPr>
    </w:p>
    <w:p w14:paraId="3738568B" w14:textId="77777777" w:rsidR="0087432D" w:rsidRDefault="00000000">
      <w:pPr>
        <w:pStyle w:val="a3"/>
        <w:tabs>
          <w:tab w:val="left" w:pos="8551"/>
        </w:tabs>
        <w:spacing w:before="1"/>
        <w:ind w:left="3509"/>
      </w:pPr>
      <w:r>
        <w:rPr>
          <w:u w:val="single"/>
        </w:rPr>
        <w:t>住</w:t>
      </w:r>
      <w:r>
        <w:rPr>
          <w:spacing w:val="-10"/>
          <w:u w:val="single"/>
        </w:rPr>
        <w:t>所</w:t>
      </w:r>
      <w:r>
        <w:rPr>
          <w:u w:val="single"/>
        </w:rPr>
        <w:tab/>
      </w:r>
    </w:p>
    <w:p w14:paraId="075CF4A8" w14:textId="77777777" w:rsidR="0087432D" w:rsidRDefault="0087432D">
      <w:pPr>
        <w:pStyle w:val="a3"/>
        <w:spacing w:before="95"/>
      </w:pPr>
    </w:p>
    <w:p w14:paraId="14228290" w14:textId="77777777" w:rsidR="0087432D" w:rsidRDefault="00000000">
      <w:pPr>
        <w:pStyle w:val="a3"/>
        <w:tabs>
          <w:tab w:val="left" w:pos="3509"/>
          <w:tab w:val="left" w:pos="8551"/>
        </w:tabs>
        <w:spacing w:before="1"/>
        <w:ind w:left="2308"/>
      </w:pPr>
      <w:r>
        <w:t>委任</w:t>
      </w:r>
      <w:r>
        <w:rPr>
          <w:spacing w:val="-10"/>
        </w:rPr>
        <w:t>者</w:t>
      </w:r>
      <w:r>
        <w:tab/>
      </w:r>
      <w:r>
        <w:rPr>
          <w:u w:val="single"/>
        </w:rPr>
        <w:t>団体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0AF78444" w14:textId="77777777" w:rsidR="0087432D" w:rsidRDefault="0087432D">
      <w:pPr>
        <w:pStyle w:val="a3"/>
        <w:spacing w:before="96"/>
      </w:pPr>
    </w:p>
    <w:p w14:paraId="5499CFC9" w14:textId="0E2BD947" w:rsidR="0087432D" w:rsidRDefault="00990C62">
      <w:pPr>
        <w:pStyle w:val="a3"/>
        <w:tabs>
          <w:tab w:val="left" w:pos="8422"/>
        </w:tabs>
        <w:spacing w:line="276" w:lineRule="auto"/>
        <w:ind w:left="1109" w:right="323" w:firstLine="2160"/>
      </w:pPr>
      <w:r>
        <w:rPr>
          <w:rFonts w:asciiTheme="minorEastAsia" w:eastAsiaTheme="minorEastAsia" w:hAnsiTheme="minorEastAsia" w:hint="eastAsia"/>
          <w:b/>
          <w:bCs/>
          <w:u w:val="single"/>
        </w:rPr>
        <w:t>２０２４</w:t>
      </w:r>
      <w:r w:rsidR="008B3A23" w:rsidRPr="008B3A23">
        <w:rPr>
          <w:rFonts w:ascii="Arial" w:eastAsia="Arial"/>
          <w:b/>
          <w:bCs/>
          <w:u w:val="single"/>
        </w:rPr>
        <w:t xml:space="preserve"> </w:t>
      </w:r>
      <w:r w:rsidR="008B3A23">
        <w:rPr>
          <w:u w:val="single"/>
        </w:rPr>
        <w:t>年度代表者</w:t>
      </w:r>
      <w:r w:rsidR="008B3A23">
        <w:rPr>
          <w:u w:val="single"/>
        </w:rPr>
        <w:tab/>
      </w:r>
      <w:r w:rsidR="008B3A23">
        <w:rPr>
          <w:spacing w:val="-10"/>
          <w:u w:val="single"/>
        </w:rPr>
        <w:t>㊞</w:t>
      </w:r>
      <w:r w:rsidR="008B3A23">
        <w:rPr>
          <w:spacing w:val="-2"/>
        </w:rPr>
        <w:t>下記の者を代理人と定め、下記の事項を委任します。</w:t>
      </w:r>
    </w:p>
    <w:p w14:paraId="2BC53CDE" w14:textId="77777777" w:rsidR="0087432D" w:rsidRDefault="0087432D">
      <w:pPr>
        <w:pStyle w:val="a3"/>
        <w:spacing w:before="50"/>
      </w:pPr>
    </w:p>
    <w:p w14:paraId="48BCEB3D" w14:textId="77777777" w:rsidR="0087432D" w:rsidRDefault="00000000">
      <w:pPr>
        <w:pStyle w:val="a3"/>
        <w:spacing w:before="1"/>
        <w:ind w:left="39"/>
        <w:jc w:val="center"/>
      </w:pPr>
      <w:r>
        <w:rPr>
          <w:spacing w:val="-10"/>
        </w:rPr>
        <w:t>記</w:t>
      </w:r>
    </w:p>
    <w:p w14:paraId="12994DCB" w14:textId="77777777" w:rsidR="0087432D" w:rsidRDefault="0087432D">
      <w:pPr>
        <w:pStyle w:val="a3"/>
        <w:spacing w:before="96"/>
      </w:pPr>
    </w:p>
    <w:p w14:paraId="1E4A14ED" w14:textId="77777777" w:rsidR="0087432D" w:rsidRDefault="00000000">
      <w:pPr>
        <w:pStyle w:val="a3"/>
        <w:ind w:left="1109"/>
      </w:pPr>
      <w:r>
        <w:rPr>
          <w:spacing w:val="-1"/>
        </w:rPr>
        <w:t>青梅市ビーチボール連盟総会の決議に関する一切の権限</w:t>
      </w:r>
    </w:p>
    <w:p w14:paraId="1B119A12" w14:textId="77777777" w:rsidR="0087432D" w:rsidRDefault="0087432D">
      <w:pPr>
        <w:pStyle w:val="a3"/>
        <w:spacing w:before="96"/>
      </w:pPr>
    </w:p>
    <w:p w14:paraId="0D507371" w14:textId="5C402D38" w:rsidR="0087432D" w:rsidRDefault="00000000">
      <w:pPr>
        <w:pStyle w:val="a3"/>
        <w:tabs>
          <w:tab w:val="left" w:pos="5429"/>
          <w:tab w:val="left" w:pos="6630"/>
        </w:tabs>
        <w:spacing w:line="276" w:lineRule="auto"/>
        <w:ind w:left="5430" w:right="916" w:hanging="1921"/>
      </w:pPr>
      <w:r>
        <w:rPr>
          <w:spacing w:val="-4"/>
        </w:rPr>
        <w:t>受任者</w:t>
      </w:r>
      <w:r>
        <w:tab/>
      </w:r>
      <w:r>
        <w:rPr>
          <w:spacing w:val="-2"/>
        </w:rPr>
        <w:t>青梅市ビーチボール連盟</w:t>
      </w:r>
      <w:r>
        <w:t>会</w:t>
      </w:r>
      <w:r>
        <w:rPr>
          <w:spacing w:val="40"/>
        </w:rPr>
        <w:t xml:space="preserve"> </w:t>
      </w:r>
      <w:r>
        <w:t>長</w:t>
      </w:r>
      <w:r>
        <w:tab/>
      </w:r>
      <w:r w:rsidR="00990C62">
        <w:rPr>
          <w:rFonts w:ascii="ＭＳ 明朝" w:eastAsia="ＭＳ 明朝" w:hAnsi="ＭＳ 明朝" w:cs="ＭＳ 明朝" w:hint="eastAsia"/>
        </w:rPr>
        <w:t>市川 隆之</w:t>
      </w:r>
    </w:p>
    <w:sectPr w:rsidR="0087432D">
      <w:type w:val="continuous"/>
      <w:pgSz w:w="11910" w:h="16840"/>
      <w:pgMar w:top="1100" w:right="14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Noto Sans CJK HK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2D"/>
    <w:rsid w:val="000B1555"/>
    <w:rsid w:val="0087432D"/>
    <w:rsid w:val="008B3A23"/>
    <w:rsid w:val="00990C62"/>
    <w:rsid w:val="00C1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C1F79"/>
  <w15:docId w15:val="{FB735F52-3BC9-4650-8126-6DFDC9EB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Sekine</dc:creator>
  <cp:lastModifiedBy>陽子 岩本</cp:lastModifiedBy>
  <cp:revision>2</cp:revision>
  <dcterms:created xsi:type="dcterms:W3CDTF">2025-03-31T01:28:00Z</dcterms:created>
  <dcterms:modified xsi:type="dcterms:W3CDTF">2025-03-31T01:28:00Z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2024-03-19T00:00:00Z</vt:filetime>
  </property>
  <property fmtid="{D5CDD505-2E9C-101B-9397-08002B2CF9AE}" pid="5" name="Producer">
    <vt:lpwstr>3-Heights(TM) PDF Security Shell 4.8.25.2 (http://www.pdf-tools.com)</vt:lpwstr>
  </property>
</Properties>
</file>